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23780" w:rsidRDefault="00970799">
      <w:r>
        <w:t>Лаба 1</w:t>
      </w:r>
    </w:p>
    <w:p w:rsidR="00970799" w:rsidRDefault="00970799"/>
    <w:p w:rsidR="00970799" w:rsidRPr="005809A0" w:rsidRDefault="00970799" w:rsidP="00970799">
      <w:pPr>
        <w:ind w:firstLine="709"/>
        <w:jc w:val="both"/>
        <w:rPr>
          <w:b/>
          <w:bCs/>
        </w:rPr>
      </w:pPr>
      <w:r w:rsidRPr="005809A0">
        <w:rPr>
          <w:b/>
          <w:bCs/>
        </w:rPr>
        <w:t>Пункт 1. Формирование простого гармонического сигнала</w:t>
      </w:r>
    </w:p>
    <w:p w:rsidR="00970799" w:rsidRPr="000705BE" w:rsidRDefault="00970799" w:rsidP="00970799">
      <w:pPr>
        <w:pStyle w:val="a3"/>
        <w:numPr>
          <w:ilvl w:val="0"/>
          <w:numId w:val="1"/>
        </w:numPr>
        <w:spacing w:after="0"/>
        <w:ind w:left="0" w:firstLine="709"/>
        <w:jc w:val="both"/>
        <w:rPr>
          <w:u w:val="single"/>
        </w:rPr>
      </w:pPr>
      <w:r w:rsidRPr="000705BE">
        <w:rPr>
          <w:u w:val="single"/>
        </w:rPr>
        <w:t xml:space="preserve">Создать скрип в </w:t>
      </w:r>
      <w:r w:rsidRPr="000705BE">
        <w:rPr>
          <w:u w:val="single"/>
          <w:lang w:val="en-US"/>
        </w:rPr>
        <w:t>Octave</w:t>
      </w:r>
      <w:r w:rsidRPr="000705BE">
        <w:rPr>
          <w:u w:val="single"/>
        </w:rPr>
        <w:t xml:space="preserve"> и очистить среду разработки от данных предыдущих вычислений для предотвращения ошибок вызванных данными предыдущих вычислений программы. Для этого необходимо прописать в начале скрипта следующие команды</w:t>
      </w:r>
      <w:r w:rsidRPr="000705BE">
        <w:rPr>
          <w:u w:val="single"/>
          <w:lang w:val="en-US"/>
        </w:rPr>
        <w:t>:</w:t>
      </w:r>
    </w:p>
    <w:p w:rsidR="00970799" w:rsidRDefault="00970799"/>
    <w:p w:rsidR="00970799" w:rsidRDefault="00970799" w:rsidP="00970799">
      <w:pPr>
        <w:ind w:left="709"/>
      </w:pPr>
      <w:r w:rsidRPr="00970799">
        <w:drawing>
          <wp:inline distT="0" distB="0" distL="0" distR="0" wp14:anchorId="1CA1799C" wp14:editId="22DDF3A1">
            <wp:extent cx="5628904" cy="3166146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31234" cy="31674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0799" w:rsidRDefault="00970799" w:rsidP="00970799">
      <w:pPr>
        <w:spacing w:after="0"/>
        <w:jc w:val="center"/>
      </w:pPr>
      <w:r>
        <w:t>Рисунок 1 – Результат выполнения программы.</w:t>
      </w:r>
    </w:p>
    <w:p w:rsidR="00970799" w:rsidRDefault="00970799">
      <w:r>
        <w:br w:type="page"/>
      </w:r>
    </w:p>
    <w:p w:rsidR="00970799" w:rsidRPr="00BA0374" w:rsidRDefault="00970799" w:rsidP="00970799">
      <w:pPr>
        <w:spacing w:after="0"/>
        <w:ind w:firstLine="708"/>
        <w:jc w:val="both"/>
        <w:rPr>
          <w:b/>
          <w:bCs/>
        </w:rPr>
      </w:pPr>
      <w:r w:rsidRPr="00BA0374">
        <w:rPr>
          <w:b/>
          <w:bCs/>
        </w:rPr>
        <w:lastRenderedPageBreak/>
        <w:t>Пункт 2. Формирование суммы двух гармонических сигналов</w:t>
      </w:r>
    </w:p>
    <w:p w:rsidR="00970799" w:rsidRDefault="00970799" w:rsidP="00970799">
      <w:pPr>
        <w:spacing w:after="0"/>
        <w:jc w:val="center"/>
      </w:pPr>
      <w:r w:rsidRPr="00970799">
        <w:drawing>
          <wp:inline distT="0" distB="0" distL="0" distR="0" wp14:anchorId="278CDDD9" wp14:editId="022D6AD4">
            <wp:extent cx="5362413" cy="30162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367251" cy="30189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0799" w:rsidRDefault="00970799" w:rsidP="00970799">
      <w:pPr>
        <w:spacing w:after="0"/>
        <w:jc w:val="center"/>
      </w:pPr>
      <w:r w:rsidRPr="00970799">
        <w:t xml:space="preserve"> </w:t>
      </w:r>
      <w:r>
        <w:t xml:space="preserve">Рисунок </w:t>
      </w:r>
      <w:r>
        <w:t>2</w:t>
      </w:r>
      <w:r>
        <w:t xml:space="preserve"> – Результат выполнения программы.</w:t>
      </w:r>
    </w:p>
    <w:p w:rsidR="00970799" w:rsidRDefault="00970799">
      <w:r>
        <w:br w:type="page"/>
      </w:r>
    </w:p>
    <w:p w:rsidR="00970799" w:rsidRDefault="00970799" w:rsidP="00970799">
      <w:pPr>
        <w:spacing w:after="0"/>
        <w:jc w:val="center"/>
      </w:pPr>
    </w:p>
    <w:p w:rsidR="00970799" w:rsidRDefault="00970799" w:rsidP="00F80764">
      <w:pPr>
        <w:ind w:left="709"/>
        <w:jc w:val="center"/>
        <w:rPr>
          <w:b/>
          <w:bCs/>
        </w:rPr>
      </w:pPr>
      <w:r w:rsidRPr="00EF4125">
        <w:rPr>
          <w:b/>
          <w:bCs/>
        </w:rPr>
        <w:t>Пункт 3. Формирование сигнала с амплитудной модуляцией</w:t>
      </w:r>
    </w:p>
    <w:p w:rsidR="00F80764" w:rsidRDefault="00F80764" w:rsidP="00970799">
      <w:pPr>
        <w:ind w:left="709"/>
      </w:pPr>
      <w:r w:rsidRPr="00F80764">
        <w:drawing>
          <wp:inline distT="0" distB="0" distL="0" distR="0" wp14:anchorId="779764ED" wp14:editId="3E0A3183">
            <wp:extent cx="5213267" cy="2932358"/>
            <wp:effectExtent l="0" t="0" r="6985" b="190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21290" cy="29368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4EBC" w:rsidRDefault="00764EBC" w:rsidP="00764EBC">
      <w:pPr>
        <w:spacing w:after="0"/>
        <w:jc w:val="center"/>
      </w:pPr>
      <w:r>
        <w:t xml:space="preserve">Рисунок </w:t>
      </w:r>
      <w:r w:rsidRPr="00764EBC">
        <w:t>3</w:t>
      </w:r>
      <w:r>
        <w:t xml:space="preserve"> – Результат выполнения программы.</w:t>
      </w:r>
    </w:p>
    <w:p w:rsidR="00764EBC" w:rsidRDefault="00764EBC" w:rsidP="00970799">
      <w:pPr>
        <w:ind w:left="709"/>
      </w:pPr>
    </w:p>
    <w:p w:rsidR="00F80764" w:rsidRDefault="00F80764" w:rsidP="00F80764">
      <w:pPr>
        <w:spacing w:after="0"/>
        <w:jc w:val="center"/>
        <w:rPr>
          <w:b/>
          <w:bCs/>
        </w:rPr>
      </w:pPr>
    </w:p>
    <w:p w:rsidR="00F80764" w:rsidRDefault="00F80764">
      <w:pPr>
        <w:rPr>
          <w:b/>
          <w:bCs/>
        </w:rPr>
      </w:pPr>
      <w:r>
        <w:rPr>
          <w:b/>
          <w:bCs/>
        </w:rPr>
        <w:br w:type="page"/>
      </w:r>
    </w:p>
    <w:p w:rsidR="00F80764" w:rsidRDefault="00F80764" w:rsidP="00F80764">
      <w:pPr>
        <w:spacing w:after="0"/>
        <w:jc w:val="center"/>
        <w:rPr>
          <w:b/>
          <w:bCs/>
        </w:rPr>
      </w:pPr>
      <w:r w:rsidRPr="00D759DF">
        <w:rPr>
          <w:b/>
          <w:bCs/>
        </w:rPr>
        <w:lastRenderedPageBreak/>
        <w:t>Пункт 4. Формирование сигнала с угловой модуляцией</w:t>
      </w:r>
    </w:p>
    <w:p w:rsidR="00F80764" w:rsidRDefault="00F80764" w:rsidP="00F80764">
      <w:pPr>
        <w:spacing w:after="0"/>
        <w:jc w:val="center"/>
        <w:rPr>
          <w:b/>
          <w:bCs/>
        </w:rPr>
      </w:pPr>
      <w:r w:rsidRPr="00F80764">
        <w:rPr>
          <w:b/>
          <w:bCs/>
        </w:rPr>
        <w:drawing>
          <wp:inline distT="0" distB="0" distL="0" distR="0" wp14:anchorId="6DAB247D" wp14:editId="20D41E24">
            <wp:extent cx="5940425" cy="3341370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4EBC" w:rsidRDefault="00764EBC" w:rsidP="00764EBC">
      <w:pPr>
        <w:spacing w:after="0"/>
        <w:jc w:val="center"/>
      </w:pPr>
      <w:r>
        <w:t xml:space="preserve">Рисунок </w:t>
      </w:r>
      <w:r>
        <w:rPr>
          <w:lang w:val="en-US"/>
        </w:rPr>
        <w:t>4</w:t>
      </w:r>
      <w:r>
        <w:t xml:space="preserve"> – Результат выполнения программы.</w:t>
      </w:r>
    </w:p>
    <w:p w:rsidR="00764EBC" w:rsidRPr="00D759DF" w:rsidRDefault="00764EBC" w:rsidP="00F80764">
      <w:pPr>
        <w:spacing w:after="0"/>
        <w:jc w:val="center"/>
        <w:rPr>
          <w:b/>
          <w:bCs/>
        </w:rPr>
      </w:pPr>
    </w:p>
    <w:p w:rsidR="00F80764" w:rsidRDefault="00F80764">
      <w:r>
        <w:br w:type="page"/>
      </w:r>
    </w:p>
    <w:p w:rsidR="00F80764" w:rsidRPr="0001349F" w:rsidRDefault="00F80764" w:rsidP="00F80764">
      <w:pPr>
        <w:spacing w:after="0"/>
        <w:jc w:val="center"/>
        <w:rPr>
          <w:b/>
          <w:bCs/>
        </w:rPr>
      </w:pPr>
      <w:r w:rsidRPr="0001349F">
        <w:rPr>
          <w:b/>
          <w:bCs/>
        </w:rPr>
        <w:lastRenderedPageBreak/>
        <w:t>Пункт 5. Формирование сигнала с 2-АМн</w:t>
      </w:r>
    </w:p>
    <w:p w:rsidR="00F80764" w:rsidRDefault="000809B2" w:rsidP="00970799">
      <w:pPr>
        <w:ind w:left="709"/>
      </w:pPr>
      <w:r w:rsidRPr="000809B2">
        <w:drawing>
          <wp:inline distT="0" distB="0" distL="0" distR="0" wp14:anchorId="320E592C" wp14:editId="3E8C09AA">
            <wp:extent cx="5569527" cy="313274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576070" cy="31364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4EBC" w:rsidRDefault="00764EBC" w:rsidP="00764EBC">
      <w:pPr>
        <w:spacing w:after="0"/>
        <w:jc w:val="center"/>
      </w:pPr>
      <w:r>
        <w:t xml:space="preserve">Рисунок </w:t>
      </w:r>
      <w:r w:rsidRPr="00764EBC">
        <w:t>5</w:t>
      </w:r>
      <w:r>
        <w:t xml:space="preserve"> – Результат выполнения программы.</w:t>
      </w:r>
    </w:p>
    <w:p w:rsidR="00764EBC" w:rsidRDefault="00764EBC" w:rsidP="00970799">
      <w:pPr>
        <w:ind w:left="709"/>
      </w:pPr>
    </w:p>
    <w:p w:rsidR="005B5F69" w:rsidRDefault="005B5F69">
      <w:r>
        <w:br w:type="page"/>
      </w:r>
    </w:p>
    <w:p w:rsidR="005B5F69" w:rsidRPr="006A502D" w:rsidRDefault="005B5F69" w:rsidP="005B5F69">
      <w:pPr>
        <w:spacing w:after="0"/>
        <w:jc w:val="center"/>
        <w:rPr>
          <w:b/>
          <w:bCs/>
        </w:rPr>
      </w:pPr>
      <w:r>
        <w:lastRenderedPageBreak/>
        <w:tab/>
      </w:r>
      <w:r w:rsidRPr="006A502D">
        <w:rPr>
          <w:b/>
          <w:bCs/>
        </w:rPr>
        <w:t>Пункт 6. Формирование сигнала с 2-ФМн</w:t>
      </w:r>
    </w:p>
    <w:p w:rsidR="00764EBC" w:rsidRDefault="009D5BE6">
      <w:r w:rsidRPr="009D5BE6">
        <w:drawing>
          <wp:inline distT="0" distB="0" distL="0" distR="0" wp14:anchorId="246E26C2" wp14:editId="30D1A1BE">
            <wp:extent cx="5700358" cy="3206337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15517" cy="32148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4EBC" w:rsidRDefault="00764EBC" w:rsidP="00764EBC">
      <w:pPr>
        <w:spacing w:after="0"/>
        <w:jc w:val="center"/>
      </w:pPr>
      <w:r>
        <w:t xml:space="preserve">Рисунок </w:t>
      </w:r>
      <w:r w:rsidRPr="00E0631B">
        <w:t>6</w:t>
      </w:r>
      <w:r>
        <w:t xml:space="preserve"> – Результат выполнения программы.</w:t>
      </w:r>
    </w:p>
    <w:p w:rsidR="005B5F69" w:rsidRDefault="005B5F69">
      <w:r>
        <w:br w:type="page"/>
      </w:r>
    </w:p>
    <w:p w:rsidR="005B5F69" w:rsidRPr="006A502D" w:rsidRDefault="005B5F69" w:rsidP="005B5F69">
      <w:pPr>
        <w:spacing w:after="0"/>
        <w:jc w:val="center"/>
        <w:rPr>
          <w:b/>
          <w:bCs/>
        </w:rPr>
      </w:pPr>
      <w:r w:rsidRPr="006A502D">
        <w:rPr>
          <w:b/>
          <w:bCs/>
        </w:rPr>
        <w:lastRenderedPageBreak/>
        <w:t>Пункт 7. Формирование сигнала с 2-ЧМн</w:t>
      </w:r>
    </w:p>
    <w:p w:rsidR="005B5F69" w:rsidRDefault="00B33864" w:rsidP="00970799">
      <w:pPr>
        <w:ind w:left="709"/>
      </w:pPr>
      <w:r w:rsidRPr="00B33864">
        <w:drawing>
          <wp:inline distT="0" distB="0" distL="0" distR="0" wp14:anchorId="3C82926B" wp14:editId="5783110D">
            <wp:extent cx="5700358" cy="3206337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01318" cy="32068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631B" w:rsidRDefault="00E0631B" w:rsidP="00E0631B">
      <w:pPr>
        <w:spacing w:after="0"/>
        <w:jc w:val="center"/>
      </w:pPr>
      <w:r>
        <w:t>Рисунок</w:t>
      </w:r>
      <w:r>
        <w:rPr>
          <w:lang w:val="en-US"/>
        </w:rPr>
        <w:t xml:space="preserve"> </w:t>
      </w:r>
      <w:bookmarkStart w:id="0" w:name="_GoBack"/>
      <w:bookmarkEnd w:id="0"/>
      <w:r>
        <w:rPr>
          <w:lang w:val="en-US"/>
        </w:rPr>
        <w:t>7</w:t>
      </w:r>
      <w:r>
        <w:t xml:space="preserve"> – Результат выполнения программы.</w:t>
      </w:r>
    </w:p>
    <w:p w:rsidR="00E0631B" w:rsidRDefault="00E0631B" w:rsidP="00970799">
      <w:pPr>
        <w:ind w:left="709"/>
      </w:pPr>
    </w:p>
    <w:sectPr w:rsidR="00E0631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4DBF5220"/>
    <w:multiLevelType w:val="hybridMultilevel"/>
    <w:tmpl w:val="D6AAB584"/>
    <w:lvl w:ilvl="0" w:tplc="9F727EEE">
      <w:start w:val="1"/>
      <w:numFmt w:val="decimal"/>
      <w:suff w:val="space"/>
      <w:lvlText w:val="%1."/>
      <w:lvlJc w:val="left"/>
      <w:pPr>
        <w:ind w:left="709" w:hanging="709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activeWritingStyle w:appName="MSWord" w:lang="ru-RU" w:vendorID="64" w:dllVersion="131078" w:nlCheck="1" w:checkStyle="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E0565"/>
    <w:rsid w:val="000809B2"/>
    <w:rsid w:val="00314D47"/>
    <w:rsid w:val="003E0565"/>
    <w:rsid w:val="005B5F69"/>
    <w:rsid w:val="005D6132"/>
    <w:rsid w:val="00764EBC"/>
    <w:rsid w:val="00970799"/>
    <w:rsid w:val="009D5BE6"/>
    <w:rsid w:val="00B33864"/>
    <w:rsid w:val="00E0631B"/>
    <w:rsid w:val="00F758FF"/>
    <w:rsid w:val="00F807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A89C162"/>
  <w15:chartTrackingRefBased/>
  <w15:docId w15:val="{3242DEC6-1A65-46B6-B333-D95959EA24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70799"/>
    <w:pPr>
      <w:spacing w:line="240" w:lineRule="auto"/>
      <w:ind w:left="720"/>
      <w:contextualSpacing/>
    </w:pPr>
    <w:rPr>
      <w:rFonts w:ascii="Times New Roman" w:hAnsi="Times New Roman"/>
      <w:sz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7</Pages>
  <Words>135</Words>
  <Characters>773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Студент</dc:creator>
  <cp:keywords/>
  <dc:description/>
  <cp:lastModifiedBy>Студент</cp:lastModifiedBy>
  <cp:revision>21</cp:revision>
  <dcterms:created xsi:type="dcterms:W3CDTF">2026-09-01T13:45:00Z</dcterms:created>
  <dcterms:modified xsi:type="dcterms:W3CDTF">2026-09-01T14:43:00Z</dcterms:modified>
</cp:coreProperties>
</file>